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B6" w:rsidRDefault="0074705A">
      <w:pPr>
        <w:rPr>
          <w:sz w:val="28"/>
          <w:szCs w:val="28"/>
        </w:rPr>
      </w:pPr>
      <w:r w:rsidRPr="0074705A">
        <w:rPr>
          <w:b/>
          <w:sz w:val="28"/>
          <w:szCs w:val="28"/>
        </w:rPr>
        <w:t>Nejčastější podvody!!!!!</w:t>
      </w:r>
      <w:r>
        <w:rPr>
          <w:b/>
          <w:sz w:val="28"/>
          <w:szCs w:val="28"/>
        </w:rPr>
        <w:br/>
      </w:r>
      <w:r w:rsidRPr="0074705A">
        <w:rPr>
          <w:b/>
          <w:sz w:val="28"/>
          <w:szCs w:val="28"/>
        </w:rPr>
        <w:t>Jak nenaletět podvodníkovi</w:t>
      </w:r>
      <w:r w:rsidRPr="0074705A">
        <w:rPr>
          <w:b/>
          <w:sz w:val="28"/>
          <w:szCs w:val="28"/>
        </w:rPr>
        <w:br/>
      </w:r>
      <w:r w:rsidR="00F403B6">
        <w:rPr>
          <w:b/>
          <w:sz w:val="28"/>
          <w:szCs w:val="28"/>
        </w:rPr>
        <w:br/>
      </w:r>
      <w:r w:rsidRPr="00BA6027">
        <w:rPr>
          <w:i/>
          <w:sz w:val="28"/>
          <w:szCs w:val="28"/>
        </w:rPr>
        <w:t xml:space="preserve">I policisté v Úpici dokumentují různé případy podvodů, jejichž způsobená škoda se často přibližuje ke statisícovým škodám. </w:t>
      </w:r>
      <w:r w:rsidR="00F403B6" w:rsidRPr="00BA6027">
        <w:rPr>
          <w:i/>
          <w:sz w:val="28"/>
          <w:szCs w:val="28"/>
        </w:rPr>
        <w:t xml:space="preserve">Existuje řada bezpečnostních pravidel, kterými se lze řídit, aby se člověk nestal obětí podvodu. </w:t>
      </w:r>
      <w:r w:rsidR="00F403B6" w:rsidRPr="00BA6027">
        <w:rPr>
          <w:i/>
          <w:sz w:val="28"/>
          <w:szCs w:val="28"/>
        </w:rPr>
        <w:br/>
        <w:t>Podvodníci jsou velmi přesvědčiví a velice obratně manipulují s obětmi. Mají dokonale vymyšlené scénáře a svou oběť vystaví časovému presu a obavě, že přijde o své finance.</w:t>
      </w:r>
      <w:r w:rsidR="00F403B6">
        <w:rPr>
          <w:sz w:val="28"/>
          <w:szCs w:val="28"/>
        </w:rPr>
        <w:t xml:space="preserve">  </w:t>
      </w:r>
    </w:p>
    <w:p w:rsidR="005D0593" w:rsidRDefault="005D0593">
      <w:pPr>
        <w:rPr>
          <w:sz w:val="28"/>
          <w:szCs w:val="28"/>
        </w:rPr>
      </w:pPr>
      <w:proofErr w:type="gramStart"/>
      <w:r w:rsidRPr="005D0593">
        <w:rPr>
          <w:b/>
          <w:sz w:val="28"/>
          <w:szCs w:val="28"/>
        </w:rPr>
        <w:t>KLASICKÉ  PODVODY</w:t>
      </w:r>
      <w:proofErr w:type="gramEnd"/>
      <w:r>
        <w:rPr>
          <w:sz w:val="28"/>
          <w:szCs w:val="28"/>
        </w:rPr>
        <w:br/>
        <w:t xml:space="preserve">Dochází k nim na internetových portálech </w:t>
      </w:r>
      <w:proofErr w:type="spellStart"/>
      <w:r>
        <w:rPr>
          <w:sz w:val="28"/>
          <w:szCs w:val="28"/>
        </w:rPr>
        <w:t>Bazoš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Vinted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SBazar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Aukro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Marketlace</w:t>
      </w:r>
      <w:proofErr w:type="spellEnd"/>
      <w:r>
        <w:rPr>
          <w:sz w:val="28"/>
          <w:szCs w:val="28"/>
        </w:rPr>
        <w:t xml:space="preserve"> a podobně. </w:t>
      </w:r>
      <w:r w:rsidRPr="005D0593">
        <w:rPr>
          <w:b/>
          <w:sz w:val="28"/>
          <w:szCs w:val="28"/>
        </w:rPr>
        <w:t>Pachatel</w:t>
      </w:r>
      <w:r>
        <w:rPr>
          <w:sz w:val="28"/>
          <w:szCs w:val="28"/>
        </w:rPr>
        <w:t xml:space="preserve"> inzeruje zboží za výhodnou cenu, přičemž mu kupující předem za zboží zaplatí. Pachatel inkasuje částku, zboží neodesílá, je nekontaktní nebo v </w:t>
      </w:r>
      <w:r w:rsidR="00BA6027">
        <w:rPr>
          <w:sz w:val="28"/>
          <w:szCs w:val="28"/>
        </w:rPr>
        <w:t>„l</w:t>
      </w:r>
      <w:r>
        <w:rPr>
          <w:sz w:val="28"/>
          <w:szCs w:val="28"/>
        </w:rPr>
        <w:t>epším případě</w:t>
      </w:r>
      <w:r w:rsidR="00BA6027">
        <w:rPr>
          <w:sz w:val="28"/>
          <w:szCs w:val="28"/>
        </w:rPr>
        <w:t>“</w:t>
      </w:r>
      <w:r>
        <w:rPr>
          <w:sz w:val="28"/>
          <w:szCs w:val="28"/>
        </w:rPr>
        <w:t xml:space="preserve"> odesílá něco </w:t>
      </w:r>
      <w:proofErr w:type="gramStart"/>
      <w:r>
        <w:rPr>
          <w:sz w:val="28"/>
          <w:szCs w:val="28"/>
        </w:rPr>
        <w:t>jiného ( zelí</w:t>
      </w:r>
      <w:proofErr w:type="gramEnd"/>
      <w:r>
        <w:rPr>
          <w:sz w:val="28"/>
          <w:szCs w:val="28"/>
        </w:rPr>
        <w:t xml:space="preserve">, </w:t>
      </w:r>
      <w:r w:rsidR="00BA6027">
        <w:rPr>
          <w:sz w:val="28"/>
          <w:szCs w:val="28"/>
        </w:rPr>
        <w:t>kameny..</w:t>
      </w:r>
      <w:r>
        <w:rPr>
          <w:sz w:val="28"/>
          <w:szCs w:val="28"/>
        </w:rPr>
        <w:t>)</w:t>
      </w:r>
      <w:r w:rsidR="00BA6027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BA6027">
        <w:rPr>
          <w:i/>
          <w:sz w:val="28"/>
          <w:szCs w:val="28"/>
        </w:rPr>
        <w:t>Jak se bránit?</w:t>
      </w:r>
      <w:r>
        <w:rPr>
          <w:sz w:val="28"/>
          <w:szCs w:val="28"/>
        </w:rPr>
        <w:br/>
        <w:t>Neposílejte peníze NIKDY předem, případně volte osobní převzetí.</w:t>
      </w:r>
    </w:p>
    <w:p w:rsidR="0079603F" w:rsidRDefault="005D0593">
      <w:pPr>
        <w:rPr>
          <w:sz w:val="28"/>
          <w:szCs w:val="28"/>
        </w:rPr>
      </w:pPr>
      <w:proofErr w:type="gramStart"/>
      <w:r w:rsidRPr="005D0593">
        <w:rPr>
          <w:b/>
          <w:sz w:val="28"/>
          <w:szCs w:val="28"/>
        </w:rPr>
        <w:t>REVERZNÍ  PODVODY</w:t>
      </w:r>
      <w:proofErr w:type="gramEnd"/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Opět k nim dochází jako u klasických podvodů na internetových portálech. </w:t>
      </w:r>
      <w:r w:rsidRPr="005D0593">
        <w:rPr>
          <w:b/>
          <w:sz w:val="28"/>
          <w:szCs w:val="28"/>
        </w:rPr>
        <w:t>Poškozený</w:t>
      </w:r>
      <w:r>
        <w:rPr>
          <w:sz w:val="28"/>
          <w:szCs w:val="28"/>
        </w:rPr>
        <w:t xml:space="preserve"> nabízí zboží a pachatel reaguje, že ho koupí a směřuje provedení obchodu přes zásilkovou službu </w:t>
      </w:r>
      <w:proofErr w:type="spellStart"/>
      <w:r>
        <w:rPr>
          <w:sz w:val="28"/>
          <w:szCs w:val="28"/>
        </w:rPr>
        <w:t>Fedex</w:t>
      </w:r>
      <w:proofErr w:type="spellEnd"/>
      <w:r>
        <w:rPr>
          <w:sz w:val="28"/>
          <w:szCs w:val="28"/>
        </w:rPr>
        <w:t>, DPD</w:t>
      </w:r>
      <w:r w:rsidR="00BA6027">
        <w:rPr>
          <w:sz w:val="28"/>
          <w:szCs w:val="28"/>
        </w:rPr>
        <w:t xml:space="preserve"> apod. </w:t>
      </w:r>
      <w:r w:rsidR="003E2B05">
        <w:rPr>
          <w:sz w:val="28"/>
          <w:szCs w:val="28"/>
        </w:rPr>
        <w:t xml:space="preserve">Okamžitě poškozenému posílá </w:t>
      </w:r>
      <w:r w:rsidR="003E2B05" w:rsidRPr="00BA6027">
        <w:rPr>
          <w:b/>
          <w:sz w:val="28"/>
          <w:szCs w:val="28"/>
        </w:rPr>
        <w:t>odkaz</w:t>
      </w:r>
      <w:r w:rsidR="003E2B05">
        <w:rPr>
          <w:sz w:val="28"/>
          <w:szCs w:val="28"/>
        </w:rPr>
        <w:t xml:space="preserve"> s legendou zaslání finančních prostředků prodávajícímu.</w:t>
      </w:r>
      <w:r w:rsidR="003E2B05">
        <w:rPr>
          <w:sz w:val="28"/>
          <w:szCs w:val="28"/>
        </w:rPr>
        <w:br/>
        <w:t>Poškozený do odkazu zadává informace ke své kartě či účtu, čehož pachatel zneužije a ihned mu „vykrade“ účet.</w:t>
      </w:r>
      <w:r w:rsidR="003E2B05">
        <w:rPr>
          <w:sz w:val="28"/>
          <w:szCs w:val="28"/>
        </w:rPr>
        <w:br/>
      </w:r>
      <w:r w:rsidR="003E2B05" w:rsidRPr="00BA6027">
        <w:rPr>
          <w:i/>
          <w:sz w:val="28"/>
          <w:szCs w:val="28"/>
        </w:rPr>
        <w:t>Jak se bránit?</w:t>
      </w:r>
      <w:r w:rsidR="003E2B05">
        <w:rPr>
          <w:sz w:val="28"/>
          <w:szCs w:val="28"/>
        </w:rPr>
        <w:br/>
        <w:t>Proveďte s kupujícím hovor a domluvte se na zaslání financí předem nebo</w:t>
      </w:r>
      <w:r w:rsidR="00BC48FB">
        <w:rPr>
          <w:sz w:val="28"/>
          <w:szCs w:val="28"/>
        </w:rPr>
        <w:t xml:space="preserve"> si</w:t>
      </w:r>
      <w:r w:rsidR="003E2B05">
        <w:rPr>
          <w:sz w:val="28"/>
          <w:szCs w:val="28"/>
        </w:rPr>
        <w:t xml:space="preserve"> </w:t>
      </w:r>
      <w:proofErr w:type="gramStart"/>
      <w:r w:rsidR="00BA6027">
        <w:rPr>
          <w:sz w:val="28"/>
          <w:szCs w:val="28"/>
        </w:rPr>
        <w:t>domluvte</w:t>
      </w:r>
      <w:proofErr w:type="gramEnd"/>
      <w:r w:rsidR="00BA6027">
        <w:rPr>
          <w:sz w:val="28"/>
          <w:szCs w:val="28"/>
        </w:rPr>
        <w:t xml:space="preserve"> osobní </w:t>
      </w:r>
      <w:r w:rsidR="003E2B05">
        <w:rPr>
          <w:sz w:val="28"/>
          <w:szCs w:val="28"/>
        </w:rPr>
        <w:t>předání</w:t>
      </w:r>
      <w:r w:rsidR="003E2B05">
        <w:rPr>
          <w:sz w:val="28"/>
          <w:szCs w:val="28"/>
        </w:rPr>
        <w:br/>
        <w:t xml:space="preserve">Nikdy </w:t>
      </w:r>
      <w:proofErr w:type="gramStart"/>
      <w:r w:rsidR="003E2B05">
        <w:rPr>
          <w:sz w:val="28"/>
          <w:szCs w:val="28"/>
        </w:rPr>
        <w:t>neklikejte</w:t>
      </w:r>
      <w:proofErr w:type="gramEnd"/>
      <w:r w:rsidR="003E2B05">
        <w:rPr>
          <w:sz w:val="28"/>
          <w:szCs w:val="28"/>
        </w:rPr>
        <w:t xml:space="preserve"> na zaslané odkazy, ani nikam nevyplňujte přístupové údaje ke svému účtu, či údaje k platební kartě</w:t>
      </w:r>
      <w:r w:rsidR="0079603F">
        <w:rPr>
          <w:sz w:val="28"/>
          <w:szCs w:val="28"/>
        </w:rPr>
        <w:t>.</w:t>
      </w:r>
    </w:p>
    <w:p w:rsidR="00424266" w:rsidRDefault="0079603F">
      <w:pPr>
        <w:rPr>
          <w:sz w:val="28"/>
          <w:szCs w:val="28"/>
        </w:rPr>
      </w:pPr>
      <w:proofErr w:type="gramStart"/>
      <w:r w:rsidRPr="0079603F">
        <w:rPr>
          <w:b/>
          <w:sz w:val="28"/>
          <w:szCs w:val="28"/>
        </w:rPr>
        <w:t>INVESTIČNÍ  PODVODY</w:t>
      </w:r>
      <w:proofErr w:type="gramEnd"/>
      <w:r>
        <w:rPr>
          <w:b/>
          <w:sz w:val="28"/>
          <w:szCs w:val="28"/>
        </w:rPr>
        <w:br/>
      </w:r>
      <w:r w:rsidRPr="0079603F">
        <w:rPr>
          <w:sz w:val="28"/>
          <w:szCs w:val="28"/>
        </w:rPr>
        <w:t xml:space="preserve">Jedná se o lákavé reklamy či články o investování do akcií a </w:t>
      </w:r>
      <w:proofErr w:type="spellStart"/>
      <w:r w:rsidRPr="0079603F">
        <w:rPr>
          <w:sz w:val="28"/>
          <w:szCs w:val="28"/>
        </w:rPr>
        <w:t>kryptoměn</w:t>
      </w:r>
      <w:proofErr w:type="spellEnd"/>
      <w:r w:rsidRPr="0079603F">
        <w:rPr>
          <w:sz w:val="28"/>
          <w:szCs w:val="28"/>
        </w:rPr>
        <w:t xml:space="preserve"> s vidinou zaručeného jednoduchého a hlavně vysokého zhodnocení</w:t>
      </w:r>
      <w:r w:rsidR="00424266">
        <w:rPr>
          <w:sz w:val="28"/>
          <w:szCs w:val="28"/>
        </w:rPr>
        <w:t xml:space="preserve"> (výdělku)</w:t>
      </w:r>
      <w:r w:rsidRPr="0079603F">
        <w:rPr>
          <w:sz w:val="28"/>
          <w:szCs w:val="28"/>
        </w:rPr>
        <w:t>.</w:t>
      </w:r>
      <w:r w:rsidR="00424266">
        <w:rPr>
          <w:sz w:val="28"/>
          <w:szCs w:val="28"/>
        </w:rPr>
        <w:br/>
        <w:t>Poškozený reaguje na reklamu na webu či sociální síti – kliknutím dojde k přesměrování na web, kde zadává své jméno a telefon. Pachatel volá coby investiční pracovník a nabízí pomoc „jak investovat“.  Dále přesvědčí oběť o nutnosti instalace programu</w:t>
      </w:r>
      <w:r w:rsidR="00BC48FB">
        <w:rPr>
          <w:sz w:val="28"/>
          <w:szCs w:val="28"/>
        </w:rPr>
        <w:t xml:space="preserve"> (</w:t>
      </w:r>
      <w:proofErr w:type="spellStart"/>
      <w:r w:rsidR="00BC48FB">
        <w:rPr>
          <w:sz w:val="28"/>
          <w:szCs w:val="28"/>
        </w:rPr>
        <w:t>Anydesk</w:t>
      </w:r>
      <w:proofErr w:type="spellEnd"/>
      <w:r w:rsidR="00BC48FB">
        <w:rPr>
          <w:sz w:val="28"/>
          <w:szCs w:val="28"/>
        </w:rPr>
        <w:t>)</w:t>
      </w:r>
      <w:r w:rsidR="00424266">
        <w:rPr>
          <w:sz w:val="28"/>
          <w:szCs w:val="28"/>
        </w:rPr>
        <w:t xml:space="preserve"> na vzdálenou</w:t>
      </w:r>
      <w:r w:rsidR="00BC48FB">
        <w:rPr>
          <w:sz w:val="28"/>
          <w:szCs w:val="28"/>
        </w:rPr>
        <w:t xml:space="preserve"> správu PC</w:t>
      </w:r>
      <w:r w:rsidR="00424266">
        <w:rPr>
          <w:sz w:val="28"/>
          <w:szCs w:val="28"/>
        </w:rPr>
        <w:t xml:space="preserve"> a založení </w:t>
      </w:r>
      <w:proofErr w:type="spellStart"/>
      <w:r w:rsidR="00424266">
        <w:rPr>
          <w:sz w:val="28"/>
          <w:szCs w:val="28"/>
        </w:rPr>
        <w:t>bitcoinové</w:t>
      </w:r>
      <w:proofErr w:type="spellEnd"/>
      <w:r w:rsidR="00424266">
        <w:rPr>
          <w:sz w:val="28"/>
          <w:szCs w:val="28"/>
        </w:rPr>
        <w:t xml:space="preserve"> peněženky. Přijme poškozeného k přihlášení do svého</w:t>
      </w:r>
      <w:r w:rsidR="003753EA">
        <w:rPr>
          <w:sz w:val="28"/>
          <w:szCs w:val="28"/>
        </w:rPr>
        <w:t xml:space="preserve"> </w:t>
      </w:r>
      <w:r w:rsidR="00424266">
        <w:rPr>
          <w:sz w:val="28"/>
          <w:szCs w:val="28"/>
        </w:rPr>
        <w:lastRenderedPageBreak/>
        <w:t>internetového bankovnictví, načež začíná s převody peněz!</w:t>
      </w:r>
      <w:r w:rsidR="00424266">
        <w:rPr>
          <w:sz w:val="28"/>
          <w:szCs w:val="28"/>
        </w:rPr>
        <w:br/>
        <w:t>Jak se bránit?</w:t>
      </w:r>
      <w:r w:rsidR="00424266">
        <w:rPr>
          <w:sz w:val="28"/>
          <w:szCs w:val="28"/>
        </w:rPr>
        <w:br/>
        <w:t>Nic nesjednávejte po telefonu, neinstalujte si do svého počítače pachatelem doporučené aplikace a programy a neumožňujte mu vzdálený přístup ke svého PC.</w:t>
      </w:r>
    </w:p>
    <w:p w:rsidR="00A5331C" w:rsidRDefault="00424266">
      <w:pPr>
        <w:rPr>
          <w:b/>
          <w:sz w:val="28"/>
          <w:szCs w:val="28"/>
        </w:rPr>
      </w:pPr>
      <w:proofErr w:type="gramStart"/>
      <w:r w:rsidRPr="00424266">
        <w:rPr>
          <w:b/>
          <w:sz w:val="28"/>
          <w:szCs w:val="28"/>
        </w:rPr>
        <w:t>FALEŠNÝ  BANKÉŘ</w:t>
      </w:r>
      <w:proofErr w:type="gramEnd"/>
      <w:r>
        <w:rPr>
          <w:b/>
          <w:sz w:val="28"/>
          <w:szCs w:val="28"/>
        </w:rPr>
        <w:br/>
      </w:r>
      <w:r w:rsidRPr="00424266">
        <w:rPr>
          <w:sz w:val="28"/>
          <w:szCs w:val="28"/>
        </w:rPr>
        <w:t>Falešný bankéř volá poškozenému coby pracovník banky s legendou napadení účtu, případně neoprávněné platby.</w:t>
      </w:r>
      <w:r>
        <w:rPr>
          <w:sz w:val="28"/>
          <w:szCs w:val="28"/>
        </w:rPr>
        <w:br/>
        <w:t xml:space="preserve">Manipuluje oběť k převodu peněz na „zabezpečený“ účet banky nebo vložení peněz do </w:t>
      </w:r>
      <w:proofErr w:type="spellStart"/>
      <w:r>
        <w:rPr>
          <w:sz w:val="28"/>
          <w:szCs w:val="28"/>
        </w:rPr>
        <w:t>bitcoinmatu</w:t>
      </w:r>
      <w:proofErr w:type="spellEnd"/>
      <w:r>
        <w:rPr>
          <w:sz w:val="28"/>
          <w:szCs w:val="28"/>
        </w:rPr>
        <w:t xml:space="preserve">. Tvrzení bankéře je podpořeno tvrzením fiktivního policisty, který poškozenému potvrdí, že případ již řeší na základě oznámení od banky a nabádá k postupu dle bankéře. </w:t>
      </w:r>
      <w:r w:rsidR="00A5331C">
        <w:rPr>
          <w:sz w:val="28"/>
          <w:szCs w:val="28"/>
        </w:rPr>
        <w:br/>
        <w:t>Jak se bránit?</w:t>
      </w:r>
      <w:r w:rsidR="00A5331C">
        <w:rPr>
          <w:sz w:val="28"/>
          <w:szCs w:val="28"/>
        </w:rPr>
        <w:br/>
        <w:t xml:space="preserve">Nenechte se zastrašit výhružkou ztráty peněz, nenechte se dostat pod časový tlak a raději hovor ukončete. Ověřte si skutečnost osobně či telefonicky u své banky. </w:t>
      </w:r>
      <w:r w:rsidRPr="00424266">
        <w:rPr>
          <w:b/>
          <w:sz w:val="28"/>
          <w:szCs w:val="28"/>
        </w:rPr>
        <w:t xml:space="preserve"> </w:t>
      </w:r>
    </w:p>
    <w:p w:rsidR="00472FB2" w:rsidRDefault="00A5331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AMERICKÝ  VOJÁK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B3EF3">
        <w:rPr>
          <w:sz w:val="28"/>
          <w:szCs w:val="28"/>
        </w:rPr>
        <w:t xml:space="preserve">Pachatel si na sociálních sítích vybere svou oběť, zašle jí žádost o přátelství a představí jako americký voják z </w:t>
      </w:r>
      <w:proofErr w:type="spellStart"/>
      <w:r w:rsidRPr="008B3EF3">
        <w:rPr>
          <w:sz w:val="28"/>
          <w:szCs w:val="28"/>
        </w:rPr>
        <w:t>Afgánistánu</w:t>
      </w:r>
      <w:proofErr w:type="spellEnd"/>
      <w:r w:rsidRPr="008B3EF3">
        <w:rPr>
          <w:sz w:val="28"/>
          <w:szCs w:val="28"/>
        </w:rPr>
        <w:t xml:space="preserve">, či francouzský lékař z Alžírska a naváže s poškozeným komunikaci přes messenger, </w:t>
      </w:r>
      <w:proofErr w:type="spellStart"/>
      <w:r w:rsidRPr="008B3EF3">
        <w:rPr>
          <w:sz w:val="28"/>
          <w:szCs w:val="28"/>
        </w:rPr>
        <w:t>whatup</w:t>
      </w:r>
      <w:proofErr w:type="spellEnd"/>
      <w:r w:rsidRPr="008B3EF3">
        <w:rPr>
          <w:sz w:val="28"/>
          <w:szCs w:val="28"/>
        </w:rPr>
        <w:t>. Předstírá romantické úmysly vůči poškozenému k získání důvěry a následnému získání financí pod falešnou záminkou.</w:t>
      </w:r>
      <w:r w:rsidR="008B3EF3">
        <w:rPr>
          <w:sz w:val="28"/>
          <w:szCs w:val="28"/>
        </w:rPr>
        <w:t xml:space="preserve"> Po navá</w:t>
      </w:r>
      <w:r w:rsidRPr="008B3EF3">
        <w:rPr>
          <w:sz w:val="28"/>
          <w:szCs w:val="28"/>
        </w:rPr>
        <w:t>zání emočního vztahu oběti sdělí, že získal velké peníze a rád by je zaslal někomu, komu věří s příslibem osobního setkání a společného života. Následují problémy s doručením zásilky, které jsou spojeny s platbami, které hradí oběť.</w:t>
      </w:r>
      <w:r w:rsidR="008B3EF3" w:rsidRPr="008B3EF3">
        <w:rPr>
          <w:sz w:val="28"/>
          <w:szCs w:val="28"/>
        </w:rPr>
        <w:br/>
        <w:t>Jak se bránit?</w:t>
      </w:r>
      <w:r w:rsidR="008B3EF3">
        <w:rPr>
          <w:sz w:val="28"/>
          <w:szCs w:val="28"/>
        </w:rPr>
        <w:br/>
        <w:t>Nevěřte virtuálním známostem -fotografie na profilech jsou falešné, nezasílejte finanční prostředky neznámým osobám, které neznáte osobně.</w:t>
      </w:r>
    </w:p>
    <w:p w:rsidR="00472FB2" w:rsidRPr="00472FB2" w:rsidRDefault="00472FB2">
      <w:pPr>
        <w:rPr>
          <w:b/>
          <w:sz w:val="28"/>
          <w:szCs w:val="28"/>
        </w:rPr>
      </w:pPr>
      <w:r w:rsidRPr="00472FB2">
        <w:rPr>
          <w:b/>
          <w:sz w:val="28"/>
          <w:szCs w:val="28"/>
        </w:rPr>
        <w:t xml:space="preserve">Por. Šárka </w:t>
      </w:r>
      <w:proofErr w:type="spellStart"/>
      <w:r w:rsidRPr="00472FB2">
        <w:rPr>
          <w:b/>
          <w:sz w:val="28"/>
          <w:szCs w:val="28"/>
        </w:rPr>
        <w:t>Pižlová</w:t>
      </w:r>
      <w:proofErr w:type="spellEnd"/>
      <w:r w:rsidRPr="00472FB2">
        <w:rPr>
          <w:b/>
          <w:sz w:val="28"/>
          <w:szCs w:val="28"/>
        </w:rPr>
        <w:t xml:space="preserve"> Dis.</w:t>
      </w:r>
    </w:p>
    <w:p w:rsidR="00472FB2" w:rsidRPr="00472FB2" w:rsidRDefault="00472FB2">
      <w:pPr>
        <w:rPr>
          <w:b/>
          <w:sz w:val="28"/>
          <w:szCs w:val="28"/>
        </w:rPr>
      </w:pPr>
      <w:r w:rsidRPr="00472FB2">
        <w:rPr>
          <w:b/>
          <w:sz w:val="28"/>
          <w:szCs w:val="28"/>
        </w:rPr>
        <w:t>Krajské ředitelství policie Královehradeckého kraje</w:t>
      </w:r>
    </w:p>
    <w:p w:rsidR="00F403B6" w:rsidRPr="00424266" w:rsidRDefault="00472FB2">
      <w:pPr>
        <w:rPr>
          <w:b/>
          <w:sz w:val="28"/>
          <w:szCs w:val="28"/>
        </w:rPr>
      </w:pPr>
      <w:r w:rsidRPr="00472FB2">
        <w:rPr>
          <w:b/>
          <w:sz w:val="28"/>
          <w:szCs w:val="28"/>
        </w:rPr>
        <w:t>Oddělení tisku</w:t>
      </w:r>
      <w:r w:rsidR="008B3EF3">
        <w:rPr>
          <w:b/>
          <w:sz w:val="28"/>
          <w:szCs w:val="28"/>
        </w:rPr>
        <w:br/>
      </w:r>
      <w:r w:rsidR="00A5331C">
        <w:rPr>
          <w:b/>
          <w:sz w:val="28"/>
          <w:szCs w:val="28"/>
        </w:rPr>
        <w:t xml:space="preserve"> </w:t>
      </w:r>
      <w:r w:rsidR="0079603F" w:rsidRPr="00424266">
        <w:rPr>
          <w:b/>
          <w:sz w:val="28"/>
          <w:szCs w:val="28"/>
        </w:rPr>
        <w:t xml:space="preserve"> </w:t>
      </w:r>
      <w:bookmarkStart w:id="0" w:name="_GoBack"/>
      <w:bookmarkEnd w:id="0"/>
      <w:r w:rsidR="005D0593" w:rsidRPr="00424266">
        <w:rPr>
          <w:b/>
          <w:sz w:val="28"/>
          <w:szCs w:val="28"/>
        </w:rPr>
        <w:br/>
      </w:r>
      <w:r w:rsidR="00F403B6" w:rsidRPr="00424266">
        <w:rPr>
          <w:b/>
          <w:sz w:val="28"/>
          <w:szCs w:val="28"/>
        </w:rPr>
        <w:br/>
      </w:r>
    </w:p>
    <w:p w:rsidR="0074705A" w:rsidRPr="0074705A" w:rsidRDefault="0074705A" w:rsidP="00F403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74705A" w:rsidRPr="0074705A" w:rsidRDefault="0074705A">
      <w:pPr>
        <w:rPr>
          <w:b/>
          <w:sz w:val="28"/>
          <w:szCs w:val="28"/>
        </w:rPr>
      </w:pPr>
    </w:p>
    <w:sectPr w:rsidR="0074705A" w:rsidRPr="0074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B26"/>
    <w:multiLevelType w:val="hybridMultilevel"/>
    <w:tmpl w:val="29B44716"/>
    <w:lvl w:ilvl="0" w:tplc="697E7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15C3"/>
    <w:multiLevelType w:val="hybridMultilevel"/>
    <w:tmpl w:val="0AEAF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5A"/>
    <w:rsid w:val="000C3CCD"/>
    <w:rsid w:val="0024400F"/>
    <w:rsid w:val="003753EA"/>
    <w:rsid w:val="003E2B05"/>
    <w:rsid w:val="00424266"/>
    <w:rsid w:val="00472FB2"/>
    <w:rsid w:val="005D0593"/>
    <w:rsid w:val="0074705A"/>
    <w:rsid w:val="0079603F"/>
    <w:rsid w:val="008B3EF3"/>
    <w:rsid w:val="00A5331C"/>
    <w:rsid w:val="00BA6027"/>
    <w:rsid w:val="00BC48FB"/>
    <w:rsid w:val="00F4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34C8"/>
  <w15:chartTrackingRefBased/>
  <w15:docId w15:val="{8AD86112-20A2-401E-89AB-EDB3BD5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0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7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PIŽLOVÁ Šárka</dc:creator>
  <cp:keywords/>
  <dc:description/>
  <cp:lastModifiedBy>KUHN Martin</cp:lastModifiedBy>
  <cp:revision>6</cp:revision>
  <dcterms:created xsi:type="dcterms:W3CDTF">2024-01-04T11:45:00Z</dcterms:created>
  <dcterms:modified xsi:type="dcterms:W3CDTF">2024-01-08T11:41:00Z</dcterms:modified>
</cp:coreProperties>
</file>