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A7C" w14:textId="3F9448B5" w:rsidR="001E1107" w:rsidRDefault="001E1107" w:rsidP="001E1107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 w:rsidR="00D12089">
        <w:rPr>
          <w:b/>
          <w:sz w:val="24"/>
          <w:szCs w:val="24"/>
        </w:rPr>
        <w:t xml:space="preserve">Návrh střednědobého </w:t>
      </w:r>
      <w:proofErr w:type="gramStart"/>
      <w:r w:rsidR="00D12089">
        <w:rPr>
          <w:b/>
          <w:sz w:val="24"/>
          <w:szCs w:val="24"/>
        </w:rPr>
        <w:t xml:space="preserve">výhledu </w:t>
      </w:r>
      <w:r>
        <w:rPr>
          <w:b/>
          <w:sz w:val="24"/>
          <w:szCs w:val="24"/>
        </w:rPr>
        <w:t xml:space="preserve"> rozpočtu</w:t>
      </w:r>
      <w:proofErr w:type="gramEnd"/>
      <w:r>
        <w:rPr>
          <w:b/>
          <w:sz w:val="24"/>
          <w:szCs w:val="24"/>
        </w:rPr>
        <w:t xml:space="preserve"> SOP na období </w:t>
      </w:r>
      <w:r>
        <w:rPr>
          <w:b/>
          <w:sz w:val="24"/>
          <w:szCs w:val="24"/>
        </w:rPr>
        <w:t>2023 - 2025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1E1107" w14:paraId="754C0A8A" w14:textId="77777777" w:rsidTr="00C763FD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3D9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CA4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D22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4C2" w14:textId="40A4DEA0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AD1" w14:textId="0B539DDC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171" w14:textId="07E8F91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5</w:t>
            </w:r>
          </w:p>
        </w:tc>
      </w:tr>
      <w:tr w:rsidR="001E1107" w14:paraId="2352A728" w14:textId="77777777" w:rsidTr="00C763F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CB5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6E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EEA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D8D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09F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8A9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36E0C39F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001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23A" w14:textId="77777777" w:rsidR="001E1107" w:rsidRDefault="001E1107" w:rsidP="00C763FD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912" w14:textId="77777777" w:rsidR="001E1107" w:rsidRDefault="001E1107" w:rsidP="00C763FD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24C0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218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C1D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</w:tr>
      <w:tr w:rsidR="001E1107" w14:paraId="4B68B3E6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17E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98" w14:textId="379A5045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1AB" w14:textId="3880AEB4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EE8" w14:textId="02DC705A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F55" w14:textId="5FEEF809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A6F" w14:textId="0D038DC7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</w:tr>
      <w:tr w:rsidR="001E1107" w14:paraId="7FD33262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4A7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2D5" w14:textId="3BBB0509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6A5" w14:textId="633E2FC1" w:rsidR="001E1107" w:rsidRDefault="001E1107" w:rsidP="00C763FD">
            <w:pPr>
              <w:spacing w:line="240" w:lineRule="auto"/>
            </w:pPr>
            <w:r>
              <w:t>úroky z</w:t>
            </w:r>
            <w:r>
              <w:t> </w:t>
            </w:r>
            <w:r>
              <w:t>běžn</w:t>
            </w:r>
            <w:r>
              <w:t>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3370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BB5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E531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</w:tr>
      <w:tr w:rsidR="001E1107" w14:paraId="65156431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289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234" w14:textId="77777777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F7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B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77F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587" w14:textId="77777777" w:rsidR="001E1107" w:rsidRDefault="001E1107" w:rsidP="00C763FD">
            <w:pPr>
              <w:spacing w:line="240" w:lineRule="auto"/>
            </w:pPr>
          </w:p>
        </w:tc>
      </w:tr>
      <w:tr w:rsidR="001E1107" w14:paraId="567EEA48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814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70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FBE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527" w14:textId="5F1258A7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693" w14:textId="5A4A40AF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216" w14:textId="6DDC7D98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</w:tr>
      <w:tr w:rsidR="001E1107" w14:paraId="1C9766BD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266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F85" w14:textId="77777777" w:rsidR="001E1107" w:rsidRDefault="001E1107" w:rsidP="00C763FD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A56" w14:textId="77777777" w:rsidR="001E1107" w:rsidRDefault="001E1107" w:rsidP="00C763FD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7D9" w14:textId="35BBA49D" w:rsidR="001E1107" w:rsidRDefault="003C7E01" w:rsidP="00C763FD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B2C" w14:textId="7FE1BE0A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A93" w14:textId="16EB663E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</w:tr>
    </w:tbl>
    <w:p w14:paraId="774D1003" w14:textId="77777777" w:rsidR="001E1107" w:rsidRDefault="001E1107" w:rsidP="001E1107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1E1107" w14:paraId="479A5DE5" w14:textId="77777777" w:rsidTr="001E1107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B7F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371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D0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904" w14:textId="2768BFFE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D7E" w14:textId="390DE99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D252" w14:textId="0BAAC93D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E1107" w14:paraId="681400C2" w14:textId="77777777" w:rsidTr="001E110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653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04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D2B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AA6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CB5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EC88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7650301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D48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832" w14:textId="1055612A" w:rsidR="001E1107" w:rsidRDefault="001E1107" w:rsidP="001E1107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55D" w14:textId="37D6BA85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A66" w14:textId="3A22F27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E2F" w14:textId="16A78E3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6D3" w14:textId="33D1579F" w:rsidR="001E1107" w:rsidRDefault="003C7E01" w:rsidP="00C763FD">
            <w:pPr>
              <w:spacing w:line="240" w:lineRule="auto"/>
            </w:pPr>
            <w:r>
              <w:t>175 000</w:t>
            </w:r>
          </w:p>
        </w:tc>
      </w:tr>
      <w:tr w:rsidR="001E1107" w14:paraId="03511305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536" w14:textId="610DCC91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268" w14:textId="696DCBF0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17C" w14:textId="6314E56D" w:rsidR="001E1107" w:rsidRDefault="001E1107" w:rsidP="00C763FD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5B5" w14:textId="39D35140" w:rsidR="001E1107" w:rsidRDefault="003C7E01" w:rsidP="00C763FD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B6B" w14:textId="594F581E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978" w14:textId="57EAF34A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</w:tr>
      <w:tr w:rsidR="001E1107" w14:paraId="7F586A4B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2CC" w14:textId="3A7DDD63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DDB" w14:textId="09A2FC7B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AB2" w14:textId="4705FE42" w:rsidR="001E1107" w:rsidRDefault="001E1107" w:rsidP="00C763FD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B16" w14:textId="21672211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E89" w14:textId="7C195EC3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BE9" w14:textId="620A6537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</w:tr>
      <w:tr w:rsidR="001E1107" w14:paraId="4ED4BB2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ACD" w14:textId="494519E2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88A" w14:textId="7AFED388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FE4" w14:textId="2DDCF88B" w:rsidR="001E1107" w:rsidRDefault="001E1107" w:rsidP="00C763FD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E09" w14:textId="414773F5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1CC" w14:textId="1D5961B2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9D8" w14:textId="346FD2C6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</w:tr>
      <w:tr w:rsidR="001E1107" w14:paraId="44B55863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0AB" w14:textId="3E785D75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95C" w14:textId="1898F193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512" w14:textId="78CAD6A2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DE6" w14:textId="4F9DEE46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BDB" w14:textId="24619BAC" w:rsidR="001E1107" w:rsidRDefault="001E1107" w:rsidP="00C763FD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F75" w14:textId="1137CA89" w:rsidR="001E1107" w:rsidRDefault="001E1107" w:rsidP="00C763FD">
            <w:pPr>
              <w:spacing w:line="240" w:lineRule="auto"/>
            </w:pPr>
          </w:p>
        </w:tc>
      </w:tr>
      <w:tr w:rsidR="001E1107" w14:paraId="73DFA11A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E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74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26F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A22" w14:textId="557C60BC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CED" w14:textId="31E80562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13D" w14:textId="615913E6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</w:tr>
    </w:tbl>
    <w:p w14:paraId="65344A85" w14:textId="77777777" w:rsidR="001E1107" w:rsidRDefault="001E1107" w:rsidP="001E1107">
      <w:pPr>
        <w:rPr>
          <w:b/>
        </w:rPr>
      </w:pPr>
    </w:p>
    <w:p w14:paraId="221BB5B2" w14:textId="13D106EB" w:rsidR="001E1107" w:rsidRDefault="001E1107" w:rsidP="001E1107">
      <w:proofErr w:type="gramStart"/>
      <w:r>
        <w:t>25.11.202</w:t>
      </w:r>
      <w:r>
        <w:t>1</w:t>
      </w:r>
      <w:r>
        <w:t xml:space="preserve">  sestavila</w:t>
      </w:r>
      <w:proofErr w:type="gramEnd"/>
      <w:r>
        <w:t>: M. Hlušičková</w:t>
      </w:r>
    </w:p>
    <w:p w14:paraId="1C163E4A" w14:textId="630499BB" w:rsidR="001E1107" w:rsidRDefault="001E1107" w:rsidP="001E1107">
      <w:r>
        <w:t>Vyvěšeno na úřední desky všech obcí SOP a na úřední desku SOP dne: 29.11.2021</w:t>
      </w:r>
    </w:p>
    <w:p w14:paraId="428A95BE" w14:textId="75DF6E97" w:rsidR="001E1107" w:rsidRDefault="001E1107" w:rsidP="001E1107">
      <w:r>
        <w:t>Schváleno VH SOP dne: ………………………</w:t>
      </w:r>
    </w:p>
    <w:p w14:paraId="1C606172" w14:textId="77777777" w:rsidR="001E1107" w:rsidRDefault="001E1107" w:rsidP="001E1107"/>
    <w:p w14:paraId="38870D9C" w14:textId="77777777" w:rsidR="001E1107" w:rsidRDefault="001E1107" w:rsidP="001E1107"/>
    <w:p w14:paraId="3021E02E" w14:textId="77777777" w:rsidR="001E1107" w:rsidRDefault="001E1107" w:rsidP="001E1107"/>
    <w:p w14:paraId="5B6C288F" w14:textId="77777777" w:rsidR="00110F54" w:rsidRDefault="00110F54"/>
    <w:sectPr w:rsidR="0011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7"/>
    <w:rsid w:val="00110F54"/>
    <w:rsid w:val="001E1107"/>
    <w:rsid w:val="003C7E01"/>
    <w:rsid w:val="003E1752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F5C"/>
  <w15:chartTrackingRefBased/>
  <w15:docId w15:val="{A7798484-B0B3-4874-BD58-C42A9D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1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2021-11-26T08:17:00Z</cp:lastPrinted>
  <dcterms:created xsi:type="dcterms:W3CDTF">2021-11-26T06:32:00Z</dcterms:created>
  <dcterms:modified xsi:type="dcterms:W3CDTF">2021-11-26T08:17:00Z</dcterms:modified>
</cp:coreProperties>
</file>